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BA" w:rsidRDefault="005E22BA" w:rsidP="00A75BDC">
      <w:pPr>
        <w:outlineLvl w:val="0"/>
        <w:rPr>
          <w:rFonts w:ascii="Arial" w:hAnsi="Arial" w:cs="Arial"/>
          <w:b/>
          <w:bCs/>
          <w:sz w:val="48"/>
          <w:szCs w:val="48"/>
        </w:rPr>
      </w:pPr>
    </w:p>
    <w:p w:rsidR="005E22BA" w:rsidRDefault="005E22BA" w:rsidP="00A75BDC">
      <w:pPr>
        <w:jc w:val="center"/>
        <w:outlineLvl w:val="0"/>
        <w:rPr>
          <w:rFonts w:ascii="Arial" w:hAnsi="Arial" w:cs="Arial"/>
          <w:b/>
          <w:bCs/>
          <w:sz w:val="48"/>
          <w:szCs w:val="48"/>
        </w:rPr>
      </w:pPr>
      <w:r w:rsidRPr="000555CB">
        <w:rPr>
          <w:rFonts w:ascii="Arial" w:hAnsi="Arial" w:cs="Arial"/>
          <w:b/>
          <w:bCs/>
          <w:sz w:val="48"/>
          <w:szCs w:val="48"/>
        </w:rPr>
        <w:t>ПРОТОКОЛ</w:t>
      </w:r>
    </w:p>
    <w:p w:rsidR="005E22BA" w:rsidRPr="000555CB" w:rsidRDefault="005E22BA" w:rsidP="00A75BDC">
      <w:pPr>
        <w:jc w:val="center"/>
        <w:outlineLvl w:val="0"/>
        <w:rPr>
          <w:rFonts w:ascii="Arial" w:hAnsi="Arial" w:cs="Arial"/>
          <w:b/>
          <w:bCs/>
          <w:sz w:val="48"/>
          <w:szCs w:val="48"/>
        </w:rPr>
      </w:pPr>
      <w:r w:rsidRPr="000555CB">
        <w:rPr>
          <w:rFonts w:ascii="Arial" w:hAnsi="Arial" w:cs="Arial"/>
          <w:b/>
          <w:bCs/>
          <w:sz w:val="28"/>
          <w:szCs w:val="28"/>
          <w:u w:val="single"/>
        </w:rPr>
        <w:t>ОТ УЧРЕДИТЕЛНО СЪБРАНИЕ</w:t>
      </w:r>
    </w:p>
    <w:p w:rsidR="005E22BA" w:rsidRPr="000555CB" w:rsidRDefault="005E22BA" w:rsidP="000555C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555CB">
        <w:rPr>
          <w:rFonts w:ascii="Arial" w:hAnsi="Arial" w:cs="Arial"/>
          <w:b/>
          <w:bCs/>
          <w:sz w:val="28"/>
          <w:szCs w:val="28"/>
          <w:u w:val="single"/>
        </w:rPr>
        <w:t>НА</w:t>
      </w:r>
    </w:p>
    <w:p w:rsidR="005E22BA" w:rsidRPr="000555CB" w:rsidRDefault="005E22BA" w:rsidP="000555C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555CB">
        <w:rPr>
          <w:rFonts w:ascii="Arial" w:hAnsi="Arial" w:cs="Arial"/>
          <w:b/>
          <w:bCs/>
          <w:sz w:val="28"/>
          <w:szCs w:val="28"/>
          <w:u w:val="single"/>
        </w:rPr>
        <w:t>НАРОДНО ЧИТАЛИЩЕ „ СВ. СВ. КИРИЛ И МЕТОДИЙ – 1923г. „</w:t>
      </w:r>
    </w:p>
    <w:p w:rsidR="005E22BA" w:rsidRPr="000555CB" w:rsidRDefault="005E22BA" w:rsidP="000555C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555CB">
        <w:rPr>
          <w:rFonts w:ascii="Arial" w:hAnsi="Arial" w:cs="Arial"/>
          <w:b/>
          <w:bCs/>
          <w:sz w:val="28"/>
          <w:szCs w:val="28"/>
          <w:u w:val="single"/>
        </w:rPr>
        <w:t>СЕЛО НОВО СЕЛО</w:t>
      </w:r>
    </w:p>
    <w:p w:rsidR="005E22BA" w:rsidRDefault="005E22BA" w:rsidP="000555CB">
      <w:pPr>
        <w:jc w:val="center"/>
        <w:rPr>
          <w:rFonts w:ascii="Arial" w:hAnsi="Arial" w:cs="Arial"/>
          <w:sz w:val="24"/>
          <w:szCs w:val="24"/>
        </w:rPr>
      </w:pPr>
    </w:p>
    <w:p w:rsidR="005E22BA" w:rsidRDefault="005E22BA" w:rsidP="000555CB">
      <w:pPr>
        <w:jc w:val="center"/>
        <w:rPr>
          <w:rFonts w:ascii="Arial" w:hAnsi="Arial" w:cs="Arial"/>
          <w:sz w:val="24"/>
          <w:szCs w:val="24"/>
        </w:rPr>
      </w:pPr>
    </w:p>
    <w:p w:rsidR="005E22BA" w:rsidRDefault="005E22BA" w:rsidP="000555CB">
      <w:pPr>
        <w:jc w:val="center"/>
        <w:rPr>
          <w:rFonts w:ascii="Arial" w:hAnsi="Arial" w:cs="Arial"/>
          <w:sz w:val="24"/>
          <w:szCs w:val="24"/>
        </w:rPr>
      </w:pPr>
    </w:p>
    <w:p w:rsidR="005E22BA" w:rsidRDefault="005E2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Днес, 12.0</w:t>
      </w:r>
      <w:r w:rsidRPr="00031EBA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</w:rPr>
        <w:t>.2015 г. от 18:00 ч. в зала на читалището се проведе Учредително събрание на Народно читалище „ Св. Св. Кирил и Методий – 1923г. “.</w:t>
      </w:r>
    </w:p>
    <w:p w:rsidR="005E22BA" w:rsidRDefault="005E2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събранието присъстваха 53 / петдесет и три / члена учредители.</w:t>
      </w:r>
    </w:p>
    <w:p w:rsidR="005E22BA" w:rsidRDefault="005E2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председател на събранието бе избран г–жа  Елена Николова, а за протоколчик – Ваня Стойчева.</w:t>
      </w:r>
    </w:p>
    <w:p w:rsidR="005E22BA" w:rsidRDefault="005E2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Събранието е с цел да се приведе в изпълнение приетите промени в Закона за народните читалища и се проведе при следния </w:t>
      </w:r>
    </w:p>
    <w:p w:rsidR="005E22BA" w:rsidRDefault="005E22BA" w:rsidP="000555C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E22BA" w:rsidRDefault="005E22BA" w:rsidP="000555C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E22BA" w:rsidRPr="000555CB" w:rsidRDefault="005E22BA" w:rsidP="000555C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E22BA" w:rsidRPr="000555CB" w:rsidRDefault="005E22BA" w:rsidP="00A75BDC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0555CB">
        <w:rPr>
          <w:rFonts w:ascii="Arial" w:hAnsi="Arial" w:cs="Arial"/>
          <w:b/>
          <w:bCs/>
          <w:sz w:val="28"/>
          <w:szCs w:val="28"/>
          <w:u w:val="single"/>
        </w:rPr>
        <w:t>ДНЕВЕН РЕД:</w:t>
      </w:r>
    </w:p>
    <w:p w:rsidR="005E22BA" w:rsidRDefault="005E22BA">
      <w:pPr>
        <w:rPr>
          <w:rFonts w:ascii="Arial" w:hAnsi="Arial" w:cs="Arial"/>
          <w:sz w:val="24"/>
          <w:szCs w:val="24"/>
        </w:rPr>
      </w:pPr>
    </w:p>
    <w:p w:rsidR="005E22BA" w:rsidRDefault="005E22BA" w:rsidP="00A75BDC">
      <w:pPr>
        <w:pStyle w:val="ListParagraph"/>
        <w:numPr>
          <w:ilvl w:val="0"/>
          <w:numId w:val="1"/>
        </w:numPr>
        <w:ind w:right="-1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Приемане на Устава на НЧ „ Св. Св. Кирил и Методий – 1923г.” съгласно ЗНЧ</w:t>
      </w:r>
    </w:p>
    <w:p w:rsidR="005E22BA" w:rsidRDefault="005E22BA" w:rsidP="00A75B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Избор на членове на Читалищно настоятелство</w:t>
      </w:r>
    </w:p>
    <w:p w:rsidR="005E22BA" w:rsidRDefault="005E22BA" w:rsidP="00A75B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Избор на Председател на читалището</w:t>
      </w:r>
    </w:p>
    <w:p w:rsidR="005E22BA" w:rsidRDefault="005E22BA" w:rsidP="00A75B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Избор на членове на Проверителна комисия</w:t>
      </w:r>
    </w:p>
    <w:p w:rsidR="005E22BA" w:rsidRDefault="005E22BA" w:rsidP="00A75B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Определяне на годишен членски внос</w:t>
      </w:r>
    </w:p>
    <w:p w:rsidR="005E22BA" w:rsidRDefault="005E22BA" w:rsidP="000555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</w:t>
      </w:r>
    </w:p>
    <w:p w:rsidR="005E22BA" w:rsidRPr="000555CB" w:rsidRDefault="005E22BA" w:rsidP="000555CB">
      <w:pPr>
        <w:pStyle w:val="ListParagraph"/>
        <w:rPr>
          <w:rFonts w:ascii="Arial" w:hAnsi="Arial" w:cs="Arial"/>
          <w:sz w:val="24"/>
          <w:szCs w:val="24"/>
        </w:rPr>
      </w:pPr>
    </w:p>
    <w:p w:rsidR="005E22BA" w:rsidRDefault="005E22BA" w:rsidP="000555C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5E22BA" w:rsidRDefault="005E22BA" w:rsidP="00A75BDC">
      <w:pPr>
        <w:pStyle w:val="ListParagraph"/>
        <w:ind w:left="708"/>
        <w:rPr>
          <w:rFonts w:ascii="Arial" w:hAnsi="Arial" w:cs="Arial"/>
          <w:sz w:val="24"/>
          <w:szCs w:val="24"/>
        </w:rPr>
      </w:pPr>
    </w:p>
    <w:p w:rsidR="005E22BA" w:rsidRDefault="005E22BA" w:rsidP="00A75BDC">
      <w:pPr>
        <w:pStyle w:val="ListParagraph"/>
        <w:ind w:left="708"/>
        <w:rPr>
          <w:rFonts w:ascii="Arial" w:hAnsi="Arial" w:cs="Arial"/>
          <w:sz w:val="24"/>
          <w:szCs w:val="24"/>
        </w:rPr>
      </w:pPr>
    </w:p>
    <w:p w:rsidR="005E22BA" w:rsidRDefault="005E22BA" w:rsidP="00A75BD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E22BA" w:rsidRDefault="005E22BA" w:rsidP="00A75BD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E22BA" w:rsidRPr="00191C44" w:rsidRDefault="005E22BA" w:rsidP="00A75BDC">
      <w:pPr>
        <w:pStyle w:val="ListParagraph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91C44">
        <w:rPr>
          <w:rFonts w:ascii="Arial" w:hAnsi="Arial" w:cs="Arial"/>
          <w:b/>
          <w:bCs/>
          <w:sz w:val="28"/>
          <w:szCs w:val="28"/>
        </w:rPr>
        <w:t>ОБЩОТО УЧРЕДИТЕЛНО СЪБРАНИЕ</w:t>
      </w:r>
    </w:p>
    <w:p w:rsidR="005E22BA" w:rsidRPr="00191C44" w:rsidRDefault="005E22BA" w:rsidP="00191C44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191C44">
        <w:rPr>
          <w:rFonts w:ascii="Arial" w:hAnsi="Arial" w:cs="Arial"/>
          <w:b/>
          <w:bCs/>
          <w:sz w:val="28"/>
          <w:szCs w:val="28"/>
        </w:rPr>
        <w:t>на</w:t>
      </w:r>
    </w:p>
    <w:p w:rsidR="005E22BA" w:rsidRPr="00D933AC" w:rsidRDefault="005E22BA" w:rsidP="00191C44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191C44">
        <w:rPr>
          <w:rFonts w:ascii="Arial" w:hAnsi="Arial" w:cs="Arial"/>
          <w:b/>
          <w:bCs/>
          <w:sz w:val="28"/>
          <w:szCs w:val="28"/>
        </w:rPr>
        <w:t>НАРОДНО ЧИТАЛИЩЕ „ С</w:t>
      </w:r>
      <w:r>
        <w:rPr>
          <w:rFonts w:ascii="Arial" w:hAnsi="Arial" w:cs="Arial"/>
          <w:b/>
          <w:bCs/>
          <w:sz w:val="28"/>
          <w:szCs w:val="28"/>
        </w:rPr>
        <w:t>в. Св. Кирил и Методий – 1923г.”</w:t>
      </w:r>
    </w:p>
    <w:p w:rsidR="005E22BA" w:rsidRPr="00191C44" w:rsidRDefault="005E22BA" w:rsidP="00191C44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191C44">
        <w:rPr>
          <w:rFonts w:ascii="Arial" w:hAnsi="Arial" w:cs="Arial"/>
          <w:b/>
          <w:bCs/>
          <w:sz w:val="28"/>
          <w:szCs w:val="28"/>
        </w:rPr>
        <w:t>Село Ново село</w:t>
      </w:r>
    </w:p>
    <w:p w:rsidR="005E22BA" w:rsidRPr="00191C44" w:rsidRDefault="005E22BA" w:rsidP="00191C44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191C44">
        <w:rPr>
          <w:rFonts w:ascii="Arial" w:hAnsi="Arial" w:cs="Arial"/>
          <w:b/>
          <w:bCs/>
          <w:sz w:val="28"/>
          <w:szCs w:val="28"/>
        </w:rPr>
        <w:t>При</w:t>
      </w:r>
      <w:r>
        <w:rPr>
          <w:rFonts w:ascii="Arial" w:hAnsi="Arial" w:cs="Arial"/>
          <w:b/>
          <w:bCs/>
          <w:sz w:val="28"/>
          <w:szCs w:val="28"/>
        </w:rPr>
        <w:t>е</w:t>
      </w:r>
      <w:r w:rsidRPr="00191C44">
        <w:rPr>
          <w:rFonts w:ascii="Arial" w:hAnsi="Arial" w:cs="Arial"/>
          <w:b/>
          <w:bCs/>
          <w:sz w:val="28"/>
          <w:szCs w:val="28"/>
        </w:rPr>
        <w:t xml:space="preserve"> следните</w:t>
      </w:r>
    </w:p>
    <w:p w:rsidR="005E22BA" w:rsidRPr="00191C44" w:rsidRDefault="005E22BA" w:rsidP="00191C44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191C44">
        <w:rPr>
          <w:rFonts w:ascii="Arial" w:hAnsi="Arial" w:cs="Arial"/>
          <w:b/>
          <w:bCs/>
          <w:sz w:val="28"/>
          <w:szCs w:val="28"/>
        </w:rPr>
        <w:t>РЕШЕНИЯ:</w:t>
      </w:r>
    </w:p>
    <w:p w:rsidR="005E22BA" w:rsidRDefault="005E22BA" w:rsidP="000555CB">
      <w:pPr>
        <w:pStyle w:val="ListParagraph"/>
        <w:rPr>
          <w:rFonts w:ascii="Arial" w:hAnsi="Arial" w:cs="Arial"/>
          <w:sz w:val="24"/>
          <w:szCs w:val="24"/>
        </w:rPr>
      </w:pPr>
    </w:p>
    <w:p w:rsidR="005E22BA" w:rsidRDefault="005E22BA" w:rsidP="000555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Общото събрание приема Устава  на читалището с 5</w:t>
      </w:r>
      <w:r w:rsidRPr="00031EBA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</w:rPr>
        <w:t xml:space="preserve"> гласа</w:t>
      </w:r>
    </w:p>
    <w:p w:rsidR="005E22BA" w:rsidRDefault="005E22BA" w:rsidP="000555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Общото събрание приема Читалищното настоятелство да се състои от 5 / пет / члена, чийто мандат е 3 / три / години.</w:t>
      </w:r>
    </w:p>
    <w:p w:rsidR="005E22BA" w:rsidRDefault="005E22BA" w:rsidP="000555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555CB">
        <w:rPr>
          <w:rFonts w:ascii="Arial" w:hAnsi="Arial" w:cs="Arial"/>
          <w:sz w:val="24"/>
          <w:szCs w:val="24"/>
        </w:rPr>
        <w:t>Общото събрание избира следните членове на Читалищното настоятелство: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5E22BA" w:rsidRDefault="005E22BA" w:rsidP="009851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Елена Борисова Николова </w:t>
      </w:r>
    </w:p>
    <w:p w:rsidR="005E22BA" w:rsidRDefault="005E22BA" w:rsidP="009851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Донка Кирилова Милушева</w:t>
      </w:r>
    </w:p>
    <w:p w:rsidR="005E22BA" w:rsidRDefault="005E22BA" w:rsidP="009851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Ваня Борисова Стойчева</w:t>
      </w:r>
    </w:p>
    <w:p w:rsidR="005E22BA" w:rsidRDefault="005E22BA" w:rsidP="009851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Мирослава Емилова Ламбрева</w:t>
      </w:r>
    </w:p>
    <w:p w:rsidR="005E22BA" w:rsidRDefault="005E22BA" w:rsidP="009851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Цветанка Иванова Кръстева</w:t>
      </w:r>
    </w:p>
    <w:p w:rsidR="005E22BA" w:rsidRDefault="005E22BA" w:rsidP="009851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Общото събрание избира за Председател на Читалищното настоятелство – Елена Борисова Николова – с мандат 3 / три / години.                  </w:t>
      </w:r>
    </w:p>
    <w:p w:rsidR="005E22BA" w:rsidRDefault="005E22BA" w:rsidP="009851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Общото събрание приема Проверителна комисия да се състои от 3 / три / члена, чийто мандат е 3 / три / години и е в следния състав:</w:t>
      </w:r>
    </w:p>
    <w:p w:rsidR="005E22BA" w:rsidRPr="00985139" w:rsidRDefault="005E22BA" w:rsidP="00985139">
      <w:pPr>
        <w:pStyle w:val="ListParagraph"/>
        <w:numPr>
          <w:ilvl w:val="0"/>
          <w:numId w:val="10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985139">
        <w:rPr>
          <w:rFonts w:ascii="Arial" w:hAnsi="Arial" w:cs="Arial"/>
          <w:sz w:val="24"/>
          <w:szCs w:val="24"/>
        </w:rPr>
        <w:t>Нели Александрова Лазарова</w:t>
      </w:r>
    </w:p>
    <w:p w:rsidR="005E22BA" w:rsidRDefault="005E22BA" w:rsidP="00985139">
      <w:pPr>
        <w:pStyle w:val="ListParagraph"/>
        <w:numPr>
          <w:ilvl w:val="0"/>
          <w:numId w:val="9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Анче Василева Стойчева</w:t>
      </w:r>
    </w:p>
    <w:p w:rsidR="005E22BA" w:rsidRDefault="005E22BA" w:rsidP="00985139">
      <w:pPr>
        <w:pStyle w:val="ListParagraph"/>
        <w:numPr>
          <w:ilvl w:val="0"/>
          <w:numId w:val="9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Катя Тодорова Сотирова</w:t>
      </w:r>
    </w:p>
    <w:p w:rsidR="005E22BA" w:rsidRDefault="005E22BA" w:rsidP="009851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Общото събрание реши годишният членски внос да е 0,50 лв. / петдесет стотинки / .</w:t>
      </w:r>
    </w:p>
    <w:p w:rsidR="005E22BA" w:rsidRDefault="005E22BA" w:rsidP="009851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ЧН Елена Николова ще представлява НЧ пред всички институции както и да подаде молба за вписване в съда и Министерство на Културата за вписване в регистъра на НЧ.Читалището да се представлява също от Дияна Георгиева Георгиева ЕГН 9406284477 – секретар-библиотекар – заедно и поотделно.</w:t>
      </w:r>
    </w:p>
    <w:p w:rsidR="005E22BA" w:rsidRDefault="005E22BA" w:rsidP="00A75BD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това  дневният ред на Учредителното събрание бе изчерпан и събранието бе закрито.</w:t>
      </w:r>
    </w:p>
    <w:p w:rsidR="005E22BA" w:rsidRPr="00985139" w:rsidRDefault="005E22BA" w:rsidP="00A75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</w:t>
      </w:r>
      <w:r w:rsidRPr="00031EBA">
        <w:rPr>
          <w:rFonts w:ascii="Arial" w:hAnsi="Arial" w:cs="Arial"/>
          <w:sz w:val="24"/>
          <w:szCs w:val="24"/>
          <w:lang w:val="ru-RU"/>
        </w:rPr>
        <w:t>5</w:t>
      </w:r>
      <w:r w:rsidRPr="00985139">
        <w:rPr>
          <w:rFonts w:ascii="Arial" w:hAnsi="Arial" w:cs="Arial"/>
          <w:sz w:val="24"/>
          <w:szCs w:val="24"/>
        </w:rPr>
        <w:t>.2015г.                                                               Протоколчик : ………</w:t>
      </w:r>
      <w:r>
        <w:rPr>
          <w:rFonts w:ascii="Arial" w:hAnsi="Arial" w:cs="Arial"/>
          <w:sz w:val="24"/>
          <w:szCs w:val="24"/>
        </w:rPr>
        <w:t>/п/</w:t>
      </w:r>
      <w:r w:rsidRPr="00985139">
        <w:rPr>
          <w:rFonts w:ascii="Arial" w:hAnsi="Arial" w:cs="Arial"/>
          <w:sz w:val="24"/>
          <w:szCs w:val="24"/>
        </w:rPr>
        <w:t>…………</w:t>
      </w:r>
    </w:p>
    <w:p w:rsidR="005E22BA" w:rsidRDefault="005E22BA" w:rsidP="00A75BDC">
      <w:pPr>
        <w:pStyle w:val="ListParagraph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с.Ново село                                                                                        /Ваня Стойчева /</w:t>
      </w:r>
    </w:p>
    <w:p w:rsidR="005E22BA" w:rsidRDefault="005E22BA" w:rsidP="00A75BDC">
      <w:pPr>
        <w:rPr>
          <w:rFonts w:ascii="Arial" w:hAnsi="Arial" w:cs="Arial"/>
          <w:sz w:val="24"/>
          <w:szCs w:val="24"/>
        </w:rPr>
      </w:pPr>
      <w:r w:rsidRPr="0098513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985139">
        <w:rPr>
          <w:rFonts w:ascii="Arial" w:hAnsi="Arial" w:cs="Arial"/>
          <w:sz w:val="24"/>
          <w:szCs w:val="24"/>
        </w:rPr>
        <w:t xml:space="preserve"> Председател : ………</w:t>
      </w:r>
      <w:r>
        <w:rPr>
          <w:rFonts w:ascii="Arial" w:hAnsi="Arial" w:cs="Arial"/>
          <w:sz w:val="24"/>
          <w:szCs w:val="24"/>
        </w:rPr>
        <w:t>/п/</w:t>
      </w:r>
      <w:r w:rsidRPr="00985139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E22BA" w:rsidRPr="00985139" w:rsidRDefault="005E22BA" w:rsidP="00A75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/Елена Николова/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sectPr w:rsidR="005E22BA" w:rsidRPr="00985139" w:rsidSect="00E6366E">
      <w:pgSz w:w="11906" w:h="16838"/>
      <w:pgMar w:top="360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5AC"/>
    <w:multiLevelType w:val="hybridMultilevel"/>
    <w:tmpl w:val="151E5EEC"/>
    <w:lvl w:ilvl="0" w:tplc="6D3E79EA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9265C3"/>
    <w:multiLevelType w:val="hybridMultilevel"/>
    <w:tmpl w:val="5CF20D04"/>
    <w:lvl w:ilvl="0" w:tplc="0402000F">
      <w:start w:val="1"/>
      <w:numFmt w:val="decimal"/>
      <w:lvlText w:val="%1."/>
      <w:lvlJc w:val="left"/>
      <w:pPr>
        <w:ind w:left="1855" w:hanging="360"/>
      </w:pPr>
    </w:lvl>
    <w:lvl w:ilvl="1" w:tplc="04020019">
      <w:start w:val="1"/>
      <w:numFmt w:val="lowerLetter"/>
      <w:lvlText w:val="%2."/>
      <w:lvlJc w:val="left"/>
      <w:pPr>
        <w:ind w:left="2575" w:hanging="360"/>
      </w:pPr>
    </w:lvl>
    <w:lvl w:ilvl="2" w:tplc="0402001B">
      <w:start w:val="1"/>
      <w:numFmt w:val="lowerRoman"/>
      <w:lvlText w:val="%3."/>
      <w:lvlJc w:val="right"/>
      <w:pPr>
        <w:ind w:left="3295" w:hanging="180"/>
      </w:pPr>
    </w:lvl>
    <w:lvl w:ilvl="3" w:tplc="0402000F">
      <w:start w:val="1"/>
      <w:numFmt w:val="decimal"/>
      <w:lvlText w:val="%4."/>
      <w:lvlJc w:val="left"/>
      <w:pPr>
        <w:ind w:left="4015" w:hanging="360"/>
      </w:pPr>
    </w:lvl>
    <w:lvl w:ilvl="4" w:tplc="04020019">
      <w:start w:val="1"/>
      <w:numFmt w:val="lowerLetter"/>
      <w:lvlText w:val="%5."/>
      <w:lvlJc w:val="left"/>
      <w:pPr>
        <w:ind w:left="4735" w:hanging="360"/>
      </w:pPr>
    </w:lvl>
    <w:lvl w:ilvl="5" w:tplc="0402001B">
      <w:start w:val="1"/>
      <w:numFmt w:val="lowerRoman"/>
      <w:lvlText w:val="%6."/>
      <w:lvlJc w:val="right"/>
      <w:pPr>
        <w:ind w:left="5455" w:hanging="180"/>
      </w:pPr>
    </w:lvl>
    <w:lvl w:ilvl="6" w:tplc="0402000F">
      <w:start w:val="1"/>
      <w:numFmt w:val="decimal"/>
      <w:lvlText w:val="%7."/>
      <w:lvlJc w:val="left"/>
      <w:pPr>
        <w:ind w:left="6175" w:hanging="360"/>
      </w:pPr>
    </w:lvl>
    <w:lvl w:ilvl="7" w:tplc="04020019">
      <w:start w:val="1"/>
      <w:numFmt w:val="lowerLetter"/>
      <w:lvlText w:val="%8."/>
      <w:lvlJc w:val="left"/>
      <w:pPr>
        <w:ind w:left="6895" w:hanging="360"/>
      </w:pPr>
    </w:lvl>
    <w:lvl w:ilvl="8" w:tplc="0402001B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223036A8"/>
    <w:multiLevelType w:val="hybridMultilevel"/>
    <w:tmpl w:val="16BC937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DE43FB"/>
    <w:multiLevelType w:val="hybridMultilevel"/>
    <w:tmpl w:val="DCFE8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6938"/>
    <w:multiLevelType w:val="hybridMultilevel"/>
    <w:tmpl w:val="6C4E5CD8"/>
    <w:lvl w:ilvl="0" w:tplc="6D3E79E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84D2448"/>
    <w:multiLevelType w:val="hybridMultilevel"/>
    <w:tmpl w:val="80BE7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B5F1A"/>
    <w:multiLevelType w:val="hybridMultilevel"/>
    <w:tmpl w:val="72B026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48E4"/>
    <w:multiLevelType w:val="hybridMultilevel"/>
    <w:tmpl w:val="46E0822A"/>
    <w:lvl w:ilvl="0" w:tplc="6D3E79EA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2374EB"/>
    <w:multiLevelType w:val="hybridMultilevel"/>
    <w:tmpl w:val="7B968A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2914"/>
    <w:multiLevelType w:val="hybridMultilevel"/>
    <w:tmpl w:val="2104E376"/>
    <w:lvl w:ilvl="0" w:tplc="0402000F">
      <w:start w:val="1"/>
      <w:numFmt w:val="decimal"/>
      <w:lvlText w:val="%1."/>
      <w:lvlJc w:val="left"/>
      <w:pPr>
        <w:ind w:left="2714" w:hanging="360"/>
      </w:pPr>
    </w:lvl>
    <w:lvl w:ilvl="1" w:tplc="04020019">
      <w:start w:val="1"/>
      <w:numFmt w:val="lowerLetter"/>
      <w:lvlText w:val="%2."/>
      <w:lvlJc w:val="left"/>
      <w:pPr>
        <w:ind w:left="3434" w:hanging="360"/>
      </w:pPr>
    </w:lvl>
    <w:lvl w:ilvl="2" w:tplc="0402001B">
      <w:start w:val="1"/>
      <w:numFmt w:val="lowerRoman"/>
      <w:lvlText w:val="%3."/>
      <w:lvlJc w:val="right"/>
      <w:pPr>
        <w:ind w:left="4154" w:hanging="180"/>
      </w:pPr>
    </w:lvl>
    <w:lvl w:ilvl="3" w:tplc="0402000F">
      <w:start w:val="1"/>
      <w:numFmt w:val="decimal"/>
      <w:lvlText w:val="%4."/>
      <w:lvlJc w:val="left"/>
      <w:pPr>
        <w:ind w:left="4874" w:hanging="360"/>
      </w:pPr>
    </w:lvl>
    <w:lvl w:ilvl="4" w:tplc="04020019">
      <w:start w:val="1"/>
      <w:numFmt w:val="lowerLetter"/>
      <w:lvlText w:val="%5."/>
      <w:lvlJc w:val="left"/>
      <w:pPr>
        <w:ind w:left="5594" w:hanging="360"/>
      </w:pPr>
    </w:lvl>
    <w:lvl w:ilvl="5" w:tplc="0402001B">
      <w:start w:val="1"/>
      <w:numFmt w:val="lowerRoman"/>
      <w:lvlText w:val="%6."/>
      <w:lvlJc w:val="right"/>
      <w:pPr>
        <w:ind w:left="6314" w:hanging="180"/>
      </w:pPr>
    </w:lvl>
    <w:lvl w:ilvl="6" w:tplc="0402000F">
      <w:start w:val="1"/>
      <w:numFmt w:val="decimal"/>
      <w:lvlText w:val="%7."/>
      <w:lvlJc w:val="left"/>
      <w:pPr>
        <w:ind w:left="7034" w:hanging="360"/>
      </w:pPr>
    </w:lvl>
    <w:lvl w:ilvl="7" w:tplc="04020019">
      <w:start w:val="1"/>
      <w:numFmt w:val="lowerLetter"/>
      <w:lvlText w:val="%8."/>
      <w:lvlJc w:val="left"/>
      <w:pPr>
        <w:ind w:left="7754" w:hanging="360"/>
      </w:pPr>
    </w:lvl>
    <w:lvl w:ilvl="8" w:tplc="0402001B">
      <w:start w:val="1"/>
      <w:numFmt w:val="lowerRoman"/>
      <w:lvlText w:val="%9."/>
      <w:lvlJc w:val="right"/>
      <w:pPr>
        <w:ind w:left="8474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B5C"/>
    <w:rsid w:val="000171D3"/>
    <w:rsid w:val="00031EBA"/>
    <w:rsid w:val="000555CB"/>
    <w:rsid w:val="000E279F"/>
    <w:rsid w:val="00165C6B"/>
    <w:rsid w:val="00191C44"/>
    <w:rsid w:val="001C0432"/>
    <w:rsid w:val="002B1266"/>
    <w:rsid w:val="002D4AAE"/>
    <w:rsid w:val="003570AF"/>
    <w:rsid w:val="003A116D"/>
    <w:rsid w:val="003F18CE"/>
    <w:rsid w:val="0046670F"/>
    <w:rsid w:val="004F6759"/>
    <w:rsid w:val="00552115"/>
    <w:rsid w:val="00556A23"/>
    <w:rsid w:val="00591EF0"/>
    <w:rsid w:val="005B6870"/>
    <w:rsid w:val="005E22BA"/>
    <w:rsid w:val="00654876"/>
    <w:rsid w:val="00690FB0"/>
    <w:rsid w:val="00697BFE"/>
    <w:rsid w:val="00760322"/>
    <w:rsid w:val="007F6D1A"/>
    <w:rsid w:val="008942D2"/>
    <w:rsid w:val="008E5DD7"/>
    <w:rsid w:val="00911350"/>
    <w:rsid w:val="00985139"/>
    <w:rsid w:val="009A7C32"/>
    <w:rsid w:val="00A75BDC"/>
    <w:rsid w:val="00AE6BA9"/>
    <w:rsid w:val="00B55721"/>
    <w:rsid w:val="00B7071C"/>
    <w:rsid w:val="00BB5F18"/>
    <w:rsid w:val="00D66B5C"/>
    <w:rsid w:val="00D933AC"/>
    <w:rsid w:val="00E045C0"/>
    <w:rsid w:val="00E25B61"/>
    <w:rsid w:val="00E6366E"/>
    <w:rsid w:val="00E7342A"/>
    <w:rsid w:val="00F44352"/>
    <w:rsid w:val="00FC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D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5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2</Pages>
  <Words>433</Words>
  <Characters>2472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slavenova</dc:creator>
  <cp:keywords/>
  <dc:description/>
  <cp:lastModifiedBy>Username</cp:lastModifiedBy>
  <cp:revision>11</cp:revision>
  <cp:lastPrinted>2015-05-20T06:49:00Z</cp:lastPrinted>
  <dcterms:created xsi:type="dcterms:W3CDTF">2015-02-11T11:49:00Z</dcterms:created>
  <dcterms:modified xsi:type="dcterms:W3CDTF">2017-03-15T08:09:00Z</dcterms:modified>
</cp:coreProperties>
</file>